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38" w:rsidRPr="001663DF" w:rsidRDefault="00761E38" w:rsidP="00EA4C4B">
      <w:pPr>
        <w:pStyle w:val="11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Порядок выполнения заявок, не относящихся к ежемесячному обслуживанию</w:t>
      </w:r>
    </w:p>
    <w:p w:rsidR="00761E38" w:rsidRPr="001663DF" w:rsidRDefault="00761E38" w:rsidP="00EA4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  <w:r w:rsidRPr="005109DA">
        <w:rPr>
          <w:rFonts w:ascii="Arial" w:hAnsi="Arial" w:cs="Arial"/>
          <w:b/>
        </w:rPr>
        <w:t>приложение № 4</w:t>
      </w:r>
      <w:r w:rsidRPr="001663DF">
        <w:rPr>
          <w:rFonts w:ascii="Arial" w:hAnsi="Arial" w:cs="Arial"/>
        </w:rPr>
        <w:t xml:space="preserve"> к договору № </w:t>
      </w:r>
      <w:r w:rsidR="00E873A3">
        <w:rPr>
          <w:rFonts w:ascii="Arial" w:hAnsi="Arial" w:cs="Arial"/>
          <w:b/>
          <w:noProof/>
        </w:rPr>
        <w:t>___________</w:t>
      </w:r>
      <w:r w:rsidRPr="001663DF">
        <w:rPr>
          <w:rFonts w:ascii="Arial" w:hAnsi="Arial" w:cs="Arial"/>
        </w:rPr>
        <w:t xml:space="preserve"> от </w:t>
      </w:r>
      <w:r w:rsidR="00E873A3">
        <w:rPr>
          <w:rFonts w:ascii="Arial" w:hAnsi="Arial" w:cs="Arial"/>
          <w:noProof/>
        </w:rPr>
        <w:fldChar w:fldCharType="begin"/>
      </w:r>
      <w:r w:rsidR="00E873A3">
        <w:rPr>
          <w:rFonts w:ascii="Arial" w:hAnsi="Arial" w:cs="Arial"/>
          <w:noProof/>
        </w:rPr>
        <w:instrText xml:space="preserve"> MERGEFIELD  "Дата дог. проп."  \* MERGEFORMAT </w:instrText>
      </w:r>
      <w:r w:rsidR="00E873A3">
        <w:rPr>
          <w:rFonts w:ascii="Arial" w:hAnsi="Arial" w:cs="Arial"/>
          <w:noProof/>
        </w:rPr>
        <w:fldChar w:fldCharType="separate"/>
      </w:r>
      <w:r w:rsidR="00D62C42">
        <w:rPr>
          <w:rFonts w:ascii="Arial" w:hAnsi="Arial" w:cs="Arial"/>
          <w:noProof/>
        </w:rPr>
        <w:t>«</w:t>
      </w:r>
      <w:r w:rsidR="00E873A3">
        <w:rPr>
          <w:rFonts w:ascii="Arial" w:hAnsi="Arial" w:cs="Arial"/>
          <w:noProof/>
        </w:rPr>
        <w:t>00</w:t>
      </w:r>
      <w:r w:rsidR="00D62C42">
        <w:rPr>
          <w:rFonts w:ascii="Arial" w:hAnsi="Arial" w:cs="Arial"/>
          <w:noProof/>
        </w:rPr>
        <w:t>» июля 2017</w:t>
      </w:r>
      <w:r w:rsidR="00E873A3">
        <w:rPr>
          <w:rFonts w:ascii="Arial" w:hAnsi="Arial" w:cs="Arial"/>
          <w:noProof/>
        </w:rPr>
        <w:fldChar w:fldCharType="end"/>
      </w:r>
      <w:r w:rsidRPr="001663DF">
        <w:rPr>
          <w:rFonts w:ascii="Arial" w:hAnsi="Arial" w:cs="Arial"/>
        </w:rPr>
        <w:t xml:space="preserve"> г.</w:t>
      </w:r>
    </w:p>
    <w:p w:rsidR="00761E38" w:rsidRPr="001663DF" w:rsidRDefault="00761E38" w:rsidP="00761E38">
      <w:pPr>
        <w:pStyle w:val="11"/>
        <w:jc w:val="right"/>
        <w:rPr>
          <w:rFonts w:ascii="Arial" w:hAnsi="Arial" w:cs="Arial"/>
          <w:sz w:val="22"/>
        </w:rPr>
      </w:pPr>
    </w:p>
    <w:p w:rsidR="00761E38" w:rsidRPr="001663DF" w:rsidRDefault="00761E38" w:rsidP="005109DA">
      <w:pPr>
        <w:pStyle w:val="11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1663DF">
        <w:rPr>
          <w:rFonts w:ascii="Arial" w:hAnsi="Arial" w:cs="Arial"/>
          <w:b/>
          <w:sz w:val="22"/>
        </w:rPr>
        <w:t>Исполнитель обязуется</w:t>
      </w:r>
      <w:r w:rsidRPr="001663DF">
        <w:rPr>
          <w:rFonts w:ascii="Arial" w:hAnsi="Arial" w:cs="Arial"/>
          <w:b/>
          <w:sz w:val="22"/>
          <w:lang w:val="en-US"/>
        </w:rPr>
        <w:t>: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Прилагать все усилия для своевременного и качественного выполнения полученных от Заказчика работ.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При невозможности выполнить работу незамедлительно информировать Заказчика.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В течение 20 минут после получения Заявки ответить о готовности оказать услуги, на электронную почту</w:t>
      </w:r>
      <w:r w:rsidR="001663DF">
        <w:rPr>
          <w:rFonts w:ascii="Arial" w:hAnsi="Arial" w:cs="Arial"/>
          <w:sz w:val="22"/>
        </w:rPr>
        <w:t xml:space="preserve"> заказчика с которой поступила заявка.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Предоставить Заказчику подписанные Заказчиком и Исполнителем заказы-наряды с каждого объекта Заказчика.</w:t>
      </w:r>
    </w:p>
    <w:p w:rsidR="00761E38" w:rsidRPr="001663DF" w:rsidRDefault="00761E38" w:rsidP="005109DA">
      <w:pPr>
        <w:pStyle w:val="11"/>
        <w:ind w:left="792"/>
        <w:jc w:val="both"/>
        <w:rPr>
          <w:rFonts w:ascii="Arial" w:hAnsi="Arial" w:cs="Arial"/>
          <w:sz w:val="22"/>
        </w:rPr>
      </w:pPr>
    </w:p>
    <w:p w:rsidR="00761E38" w:rsidRPr="001663DF" w:rsidRDefault="00761E38" w:rsidP="005109DA">
      <w:pPr>
        <w:pStyle w:val="11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1663DF">
        <w:rPr>
          <w:rFonts w:ascii="Arial" w:hAnsi="Arial" w:cs="Arial"/>
          <w:b/>
          <w:sz w:val="22"/>
        </w:rPr>
        <w:t>Заказчик обязуется:</w:t>
      </w:r>
    </w:p>
    <w:p w:rsidR="00943A13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 xml:space="preserve">Назначить </w:t>
      </w:r>
      <w:r w:rsidR="005109DA">
        <w:rPr>
          <w:rFonts w:ascii="Arial" w:hAnsi="Arial" w:cs="Arial"/>
          <w:sz w:val="22"/>
        </w:rPr>
        <w:t>ответственное</w:t>
      </w:r>
      <w:r w:rsidRPr="001663DF">
        <w:rPr>
          <w:rFonts w:ascii="Arial" w:hAnsi="Arial" w:cs="Arial"/>
          <w:sz w:val="22"/>
        </w:rPr>
        <w:t xml:space="preserve"> лицо для решения всех технических вопросов по выполнению переданных Исполнителю работ: </w:t>
      </w:r>
    </w:p>
    <w:p w:rsidR="00E873A3" w:rsidRPr="00EA4C4B" w:rsidRDefault="00E873A3" w:rsidP="00E873A3">
      <w:pPr>
        <w:pStyle w:val="a3"/>
        <w:numPr>
          <w:ilvl w:val="2"/>
          <w:numId w:val="5"/>
        </w:num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EA4C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begin"/>
      </w:r>
      <w:r w:rsidRPr="00EA4C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instrText xml:space="preserve"> MERGEFIELD  "Контактное лицо-&gt;ФИО + контакт"  \* MERGEFORMAT </w:instrText>
      </w:r>
      <w:r w:rsidRPr="00EA4C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separate"/>
      </w:r>
      <w:r w:rsidRPr="00EA4C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 xml:space="preserve">Ответственное лицо контрагента ФИО - 8-999-999-9999- </w:t>
      </w:r>
      <w:r w:rsidRPr="00EA4C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val="en-US" w:eastAsia="ru-RU"/>
        </w:rPr>
        <w:t>adres</w:t>
      </w:r>
      <w:r w:rsidRPr="00EA4C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>@yandex.ru</w:t>
      </w:r>
      <w:r w:rsidRPr="00EA4C4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end"/>
      </w:r>
    </w:p>
    <w:p w:rsidR="001663DF" w:rsidRPr="001663DF" w:rsidRDefault="00761E38" w:rsidP="005109DA">
      <w:pPr>
        <w:pStyle w:val="11"/>
        <w:numPr>
          <w:ilvl w:val="1"/>
          <w:numId w:val="5"/>
        </w:numPr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 xml:space="preserve">Заказчик обязуется направлять Заявки Исполнителю с электронной почты </w:t>
      </w:r>
      <w:r w:rsidR="00943A13">
        <w:rPr>
          <w:rFonts w:ascii="Arial" w:hAnsi="Arial" w:cs="Arial"/>
          <w:sz w:val="22"/>
        </w:rPr>
        <w:t>ответственного лица, указанного в пункте 4.8 настоящего Договора и в пункте 2.1 Приложения № 4</w:t>
      </w:r>
      <w:r w:rsidR="007356B7">
        <w:rPr>
          <w:rFonts w:ascii="Arial" w:hAnsi="Arial" w:cs="Arial"/>
          <w:sz w:val="22"/>
        </w:rPr>
        <w:t xml:space="preserve"> к настоящему Договору</w:t>
      </w:r>
      <w:r w:rsidR="00943A13">
        <w:rPr>
          <w:rFonts w:ascii="Arial" w:hAnsi="Arial" w:cs="Arial"/>
          <w:sz w:val="22"/>
        </w:rPr>
        <w:t>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 xml:space="preserve">В Заявке указывается адрес объекта Заказчика, срочность Заявки, замеченная неисправность, которую необходимо устранить, </w:t>
      </w:r>
      <w:r w:rsidR="005109DA">
        <w:rPr>
          <w:rFonts w:ascii="Arial" w:hAnsi="Arial" w:cs="Arial"/>
          <w:sz w:val="22"/>
        </w:rPr>
        <w:t>контактное</w:t>
      </w:r>
      <w:r w:rsidRPr="001663DF">
        <w:rPr>
          <w:rFonts w:ascii="Arial" w:hAnsi="Arial" w:cs="Arial"/>
          <w:sz w:val="22"/>
        </w:rPr>
        <w:t xml:space="preserve"> лицо.</w:t>
      </w:r>
    </w:p>
    <w:p w:rsidR="00761E38" w:rsidRPr="001663DF" w:rsidRDefault="00761E38" w:rsidP="005109DA">
      <w:pPr>
        <w:pStyle w:val="11"/>
        <w:jc w:val="both"/>
        <w:rPr>
          <w:rFonts w:ascii="Arial" w:hAnsi="Arial" w:cs="Arial"/>
          <w:sz w:val="22"/>
        </w:rPr>
      </w:pPr>
    </w:p>
    <w:p w:rsidR="00761E38" w:rsidRPr="001663DF" w:rsidRDefault="00761E38" w:rsidP="005109DA">
      <w:pPr>
        <w:pStyle w:val="11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1663DF">
        <w:rPr>
          <w:rFonts w:ascii="Arial" w:hAnsi="Arial" w:cs="Arial"/>
          <w:b/>
          <w:sz w:val="22"/>
        </w:rPr>
        <w:t>Порядок проведения работ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Заказчик оформляет заявку на про</w:t>
      </w:r>
      <w:bookmarkStart w:id="0" w:name="_GoBack"/>
      <w:bookmarkEnd w:id="0"/>
      <w:r w:rsidRPr="001663DF">
        <w:rPr>
          <w:rFonts w:ascii="Arial" w:hAnsi="Arial" w:cs="Arial"/>
          <w:sz w:val="22"/>
        </w:rPr>
        <w:t>ведения работ путём</w:t>
      </w:r>
      <w:r w:rsidR="001663DF">
        <w:rPr>
          <w:rFonts w:ascii="Arial" w:hAnsi="Arial" w:cs="Arial"/>
          <w:sz w:val="22"/>
        </w:rPr>
        <w:t xml:space="preserve"> отправки</w:t>
      </w:r>
      <w:r w:rsidRPr="001663DF">
        <w:rPr>
          <w:rFonts w:ascii="Arial" w:hAnsi="Arial" w:cs="Arial"/>
          <w:sz w:val="22"/>
        </w:rPr>
        <w:t xml:space="preserve"> пись</w:t>
      </w:r>
      <w:r w:rsidR="001277C4" w:rsidRPr="001663DF">
        <w:rPr>
          <w:rFonts w:ascii="Arial" w:hAnsi="Arial" w:cs="Arial"/>
          <w:sz w:val="22"/>
        </w:rPr>
        <w:t>ма</w:t>
      </w:r>
      <w:r w:rsidR="00E052B8" w:rsidRPr="001663DF">
        <w:rPr>
          <w:rFonts w:ascii="Arial" w:hAnsi="Arial" w:cs="Arial"/>
          <w:sz w:val="22"/>
        </w:rPr>
        <w:t xml:space="preserve"> на электронную почту, </w:t>
      </w:r>
      <w:r w:rsidR="001663DF">
        <w:rPr>
          <w:rFonts w:ascii="Arial" w:hAnsi="Arial" w:cs="Arial"/>
          <w:sz w:val="22"/>
        </w:rPr>
        <w:t xml:space="preserve">указанную в </w:t>
      </w:r>
      <w:r w:rsidR="00E052B8" w:rsidRPr="001663DF">
        <w:rPr>
          <w:rFonts w:ascii="Arial" w:hAnsi="Arial" w:cs="Arial"/>
          <w:sz w:val="22"/>
        </w:rPr>
        <w:t>пункт</w:t>
      </w:r>
      <w:r w:rsidR="001663DF">
        <w:rPr>
          <w:rFonts w:ascii="Arial" w:hAnsi="Arial" w:cs="Arial"/>
          <w:sz w:val="22"/>
        </w:rPr>
        <w:t>е</w:t>
      </w:r>
      <w:r w:rsidR="00E052B8" w:rsidRPr="001663DF">
        <w:rPr>
          <w:rFonts w:ascii="Arial" w:hAnsi="Arial" w:cs="Arial"/>
          <w:sz w:val="22"/>
        </w:rPr>
        <w:t xml:space="preserve"> 2.</w:t>
      </w:r>
      <w:r w:rsidR="001663DF">
        <w:rPr>
          <w:rFonts w:ascii="Arial" w:hAnsi="Arial" w:cs="Arial"/>
          <w:sz w:val="22"/>
        </w:rPr>
        <w:t>8 настоящего Договора</w:t>
      </w:r>
      <w:r w:rsidR="008D67B5">
        <w:rPr>
          <w:rFonts w:ascii="Arial" w:hAnsi="Arial" w:cs="Arial"/>
          <w:sz w:val="22"/>
        </w:rPr>
        <w:t>.</w:t>
      </w:r>
    </w:p>
    <w:p w:rsidR="00761E38" w:rsidRPr="001663DF" w:rsidRDefault="00761E38" w:rsidP="005109DA">
      <w:pPr>
        <w:pStyle w:val="11"/>
        <w:numPr>
          <w:ilvl w:val="2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Заявки со сроком исполнения ранее, чем через 8 часов от момента оформления заявки должны быть преданы Исполнителю при помощи электронного письма и сопровождающего звонк</w:t>
      </w:r>
      <w:r w:rsidR="00791060" w:rsidRPr="001663DF">
        <w:rPr>
          <w:rFonts w:ascii="Arial" w:hAnsi="Arial" w:cs="Arial"/>
          <w:sz w:val="22"/>
        </w:rPr>
        <w:t xml:space="preserve">а по </w:t>
      </w:r>
      <w:r w:rsidR="001663DF">
        <w:rPr>
          <w:rFonts w:ascii="Arial" w:hAnsi="Arial" w:cs="Arial"/>
          <w:sz w:val="22"/>
        </w:rPr>
        <w:t xml:space="preserve">одному из </w:t>
      </w:r>
      <w:r w:rsidR="001277C4" w:rsidRPr="001663DF">
        <w:rPr>
          <w:rFonts w:ascii="Arial" w:hAnsi="Arial" w:cs="Arial"/>
          <w:sz w:val="22"/>
        </w:rPr>
        <w:t>телефон</w:t>
      </w:r>
      <w:r w:rsidR="001663DF">
        <w:rPr>
          <w:rFonts w:ascii="Arial" w:hAnsi="Arial" w:cs="Arial"/>
          <w:sz w:val="22"/>
        </w:rPr>
        <w:t>ов</w:t>
      </w:r>
      <w:r w:rsidR="001277C4" w:rsidRPr="001663DF">
        <w:rPr>
          <w:rFonts w:ascii="Arial" w:hAnsi="Arial" w:cs="Arial"/>
          <w:sz w:val="22"/>
        </w:rPr>
        <w:t>,</w:t>
      </w:r>
      <w:r w:rsidR="00791060" w:rsidRPr="001663DF">
        <w:rPr>
          <w:rFonts w:ascii="Arial" w:hAnsi="Arial" w:cs="Arial"/>
          <w:sz w:val="22"/>
        </w:rPr>
        <w:t xml:space="preserve"> указанн</w:t>
      </w:r>
      <w:r w:rsidR="001663DF">
        <w:rPr>
          <w:rFonts w:ascii="Arial" w:hAnsi="Arial" w:cs="Arial"/>
          <w:sz w:val="22"/>
        </w:rPr>
        <w:t>ых</w:t>
      </w:r>
      <w:r w:rsidR="00E052B8" w:rsidRPr="001663DF">
        <w:rPr>
          <w:rFonts w:ascii="Arial" w:hAnsi="Arial" w:cs="Arial"/>
          <w:sz w:val="22"/>
        </w:rPr>
        <w:t xml:space="preserve"> в пункт</w:t>
      </w:r>
      <w:r w:rsidR="001663DF">
        <w:rPr>
          <w:rFonts w:ascii="Arial" w:hAnsi="Arial" w:cs="Arial"/>
          <w:sz w:val="22"/>
        </w:rPr>
        <w:t>ах</w:t>
      </w:r>
      <w:r w:rsidR="00E052B8" w:rsidRPr="001663DF">
        <w:rPr>
          <w:rFonts w:ascii="Arial" w:hAnsi="Arial" w:cs="Arial"/>
          <w:sz w:val="22"/>
        </w:rPr>
        <w:t>: 2.</w:t>
      </w:r>
      <w:r w:rsidR="001663DF">
        <w:rPr>
          <w:rFonts w:ascii="Arial" w:hAnsi="Arial" w:cs="Arial"/>
          <w:sz w:val="22"/>
        </w:rPr>
        <w:t>7 и 2.9 настоящего Договора</w:t>
      </w:r>
      <w:r w:rsidR="008D67B5">
        <w:rPr>
          <w:rFonts w:ascii="Arial" w:hAnsi="Arial" w:cs="Arial"/>
          <w:sz w:val="22"/>
        </w:rPr>
        <w:t>.</w:t>
      </w:r>
    </w:p>
    <w:p w:rsidR="00761E38" w:rsidRPr="001663DF" w:rsidRDefault="00761E38" w:rsidP="005109DA">
      <w:pPr>
        <w:pStyle w:val="11"/>
        <w:numPr>
          <w:ilvl w:val="2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Заявки со сроком проведения работ более чем через 8 часов от момента оформления заявки могут быть посланы на электронную почту, без сопровождающего звонка.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При оформлении заявки заказчик предоставляет адрес электроустановки и контактный телефон ответственного лица на этом заказе, а также указывает желаемое время проведения работ.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Исполнитель подтверждает принятие каждой заявки ответным письмом, с целью предотвращения ошибок в работе электронной почты. Если заказчик не получил подтверждения о принятии заявки (кроме подтверждённых по телефону), заявка не считается принятой.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Исполнитель незамедлительно принимает заявку в работу, согласовывая свои действия с указанным в заявке ответственным лицом.</w:t>
      </w:r>
    </w:p>
    <w:p w:rsidR="00761E38" w:rsidRP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 xml:space="preserve">Время реагирования на заявку (прибытие для проведения работ) составляет ориентировочно </w:t>
      </w:r>
      <w:r w:rsidR="00943A13">
        <w:rPr>
          <w:rFonts w:ascii="Arial" w:hAnsi="Arial" w:cs="Arial"/>
          <w:sz w:val="22"/>
        </w:rPr>
        <w:t>два</w:t>
      </w:r>
      <w:r w:rsidRPr="001663DF">
        <w:rPr>
          <w:rFonts w:ascii="Arial" w:hAnsi="Arial" w:cs="Arial"/>
          <w:sz w:val="22"/>
        </w:rPr>
        <w:t xml:space="preserve"> час</w:t>
      </w:r>
      <w:r w:rsidR="00943A13">
        <w:rPr>
          <w:rFonts w:ascii="Arial" w:hAnsi="Arial" w:cs="Arial"/>
          <w:sz w:val="22"/>
        </w:rPr>
        <w:t>а</w:t>
      </w:r>
      <w:r w:rsidRPr="001663DF">
        <w:rPr>
          <w:rFonts w:ascii="Arial" w:hAnsi="Arial" w:cs="Arial"/>
          <w:sz w:val="22"/>
        </w:rPr>
        <w:t>, или по договорённости, для проведения плановых работ.</w:t>
      </w:r>
    </w:p>
    <w:p w:rsidR="001663DF" w:rsidRDefault="00761E38" w:rsidP="005109DA">
      <w:pPr>
        <w:pStyle w:val="11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1663DF">
        <w:rPr>
          <w:rFonts w:ascii="Arial" w:hAnsi="Arial" w:cs="Arial"/>
          <w:sz w:val="22"/>
        </w:rPr>
        <w:t>По выполнении работ, исполнитель в лице электрика, и заказчик в лице ответственного на заказе подписывают заказ-наряд о выполнении работ с указанием потраченного времени и использованных материалов.</w:t>
      </w:r>
    </w:p>
    <w:p w:rsidR="007356B7" w:rsidRDefault="007356B7" w:rsidP="005109DA">
      <w:pPr>
        <w:pStyle w:val="11"/>
        <w:ind w:left="792"/>
        <w:jc w:val="both"/>
        <w:rPr>
          <w:rFonts w:ascii="Arial" w:hAnsi="Arial" w:cs="Arial"/>
          <w:sz w:val="22"/>
        </w:rPr>
      </w:pPr>
    </w:p>
    <w:p w:rsidR="00761E38" w:rsidRPr="007356B7" w:rsidRDefault="00761E38" w:rsidP="005109DA">
      <w:pPr>
        <w:pStyle w:val="11"/>
        <w:numPr>
          <w:ilvl w:val="0"/>
          <w:numId w:val="5"/>
        </w:numPr>
        <w:rPr>
          <w:rFonts w:ascii="Arial" w:hAnsi="Arial" w:cs="Arial"/>
          <w:sz w:val="22"/>
        </w:rPr>
      </w:pPr>
      <w:r w:rsidRPr="007356B7">
        <w:rPr>
          <w:rFonts w:ascii="Arial" w:hAnsi="Arial" w:cs="Arial"/>
          <w:b/>
          <w:bCs/>
          <w:sz w:val="22"/>
        </w:rPr>
        <w:t>Подписи Сторон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4874"/>
      </w:tblGrid>
      <w:tr w:rsidR="005109DA" w:rsidRPr="00AD5F4C" w:rsidTr="00D97356">
        <w:trPr>
          <w:trHeight w:val="461"/>
        </w:trPr>
        <w:tc>
          <w:tcPr>
            <w:tcW w:w="4907" w:type="dxa"/>
          </w:tcPr>
          <w:p w:rsidR="005109DA" w:rsidRPr="00AD5F4C" w:rsidRDefault="00E873A3" w:rsidP="00D9735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ПодКлюч Плюс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74" w:type="dxa"/>
          </w:tcPr>
          <w:p w:rsidR="005109DA" w:rsidRPr="00AD5F4C" w:rsidRDefault="00E873A3" w:rsidP="00D97356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MERGEFIELD  "Контрагент-&gt;Полное наименование"  \* MERGEFORMAT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D62C42">
              <w:rPr>
                <w:rFonts w:ascii="Arial" w:hAnsi="Arial" w:cs="Arial"/>
                <w:b/>
                <w:noProof/>
                <w:sz w:val="18"/>
                <w:szCs w:val="18"/>
              </w:rPr>
              <w:t>Для тестов Контрагент ООО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5109DA" w:rsidRPr="00AD5F4C" w:rsidTr="00D97356">
        <w:trPr>
          <w:trHeight w:val="907"/>
        </w:trPr>
        <w:tc>
          <w:tcPr>
            <w:tcW w:w="4907" w:type="dxa"/>
          </w:tcPr>
          <w:p w:rsidR="00E873A3" w:rsidRDefault="005109DA" w:rsidP="00E873A3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___________________________________________ </w:t>
            </w:r>
            <w:r w:rsidR="00E873A3"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E873A3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Енгуразов</w:t>
            </w:r>
            <w:proofErr w:type="spellEnd"/>
            <w:r w:rsidR="00E873A3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Рафаэль Абдал-Кабирович</w:t>
            </w:r>
            <w:r w:rsidR="00E87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5109DA" w:rsidRPr="00AD5F4C" w:rsidRDefault="00E873A3" w:rsidP="00E873A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"Руководитель-&gt;Подписант должность"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 ООО " ПОдКлюч Плюс"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874" w:type="dxa"/>
          </w:tcPr>
          <w:p w:rsidR="005109DA" w:rsidRPr="00AD5F4C" w:rsidRDefault="005109DA" w:rsidP="00D97356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______________________________________________ (</w:t>
            </w:r>
            <w:r w:rsidR="00E873A3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E873A3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"Контрагент-&gt;ФИО руков. и.п."  \* MERGEFORMAT </w:instrText>
            </w:r>
            <w:r w:rsidR="00E873A3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D62C42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Руководитель Котрагента ФИО</w:t>
            </w:r>
            <w:r w:rsidR="00E873A3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5109DA" w:rsidRPr="00AD5F4C" w:rsidRDefault="00E873A3" w:rsidP="00D9735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"Контрагент-&gt;Должность руков. и.п."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D62C42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5109DA" w:rsidRPr="00AD5F4C" w:rsidTr="00D97356">
        <w:trPr>
          <w:trHeight w:val="521"/>
        </w:trPr>
        <w:tc>
          <w:tcPr>
            <w:tcW w:w="4907" w:type="dxa"/>
          </w:tcPr>
          <w:p w:rsidR="005109DA" w:rsidRPr="00AD5F4C" w:rsidRDefault="005109DA" w:rsidP="005109DA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5109DA" w:rsidRPr="00AD5F4C" w:rsidRDefault="005109DA" w:rsidP="00D9735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</w:tbl>
    <w:p w:rsidR="000B0BCF" w:rsidRDefault="000B0BCF" w:rsidP="005109DA"/>
    <w:sectPr w:rsidR="000B0BCF" w:rsidSect="008D67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0580"/>
    <w:multiLevelType w:val="multilevel"/>
    <w:tmpl w:val="940634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35A67034"/>
    <w:multiLevelType w:val="multilevel"/>
    <w:tmpl w:val="94063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42643C32"/>
    <w:multiLevelType w:val="multilevel"/>
    <w:tmpl w:val="77D00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0E78CA"/>
    <w:multiLevelType w:val="multilevel"/>
    <w:tmpl w:val="630C47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7B46084D"/>
    <w:multiLevelType w:val="multilevel"/>
    <w:tmpl w:val="940634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B8"/>
    <w:rsid w:val="000078C3"/>
    <w:rsid w:val="000B0BCF"/>
    <w:rsid w:val="001277C4"/>
    <w:rsid w:val="001663DF"/>
    <w:rsid w:val="002309B8"/>
    <w:rsid w:val="003634EC"/>
    <w:rsid w:val="005109DA"/>
    <w:rsid w:val="0052391F"/>
    <w:rsid w:val="007356B7"/>
    <w:rsid w:val="00761E38"/>
    <w:rsid w:val="00791060"/>
    <w:rsid w:val="007D228F"/>
    <w:rsid w:val="008D67B5"/>
    <w:rsid w:val="00943A13"/>
    <w:rsid w:val="00AA6E03"/>
    <w:rsid w:val="00D62C42"/>
    <w:rsid w:val="00DF6928"/>
    <w:rsid w:val="00E052B8"/>
    <w:rsid w:val="00E873A3"/>
    <w:rsid w:val="00EA4C4B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2F7D0-DB7A-D349-B232-D973075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E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761E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No Spacing"/>
    <w:uiPriority w:val="1"/>
    <w:qFormat/>
    <w:rsid w:val="00943A13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5109D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5109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&#1057;&#1077;&#1090;&#1077;&#1074;&#1099;&#1077;%20&#1076;&#1072;&#1085;&#1085;&#1099;&#1077;\OneDrive\&#1044;&#1086;&#1089;&#1090;&#1091;&#1087;%20&#1082;&#1083;&#1080;&#1077;&#1085;&#1090;&#1086;&#1074;\&#1069;&#1083;&#1077;&#1082;&#1090;&#1088;&#1080;&#1082;&#1080;24%20&#1096;&#1072;&#1073;&#1083;&#1086;&#1085;&#1099;\&#1044;&#1086;&#1075;&#1086;&#1074;&#1086;&#1088;&#1072;\&#1055;&#1088;&#1080;&#1083;&#1086;&#1078;&#1077;&#1085;&#1080;&#1103;\4%20-%20&#1055;&#1086;&#1088;&#1103;&#1076;&#1086;&#1082;%20&#1074;&#1099;&#1087;&#1086;&#1083;&#1085;&#1077;&#1085;&#1080;&#1103;%20&#1079;&#1072;&#1103;&#1074;&#1086;&#1082;%20&#1055;&#1088;&#1080;&#1083;&#1086;&#1078;&#1077;&#1085;&#1080;&#1077;%20&#8470;4\4%20-%20&#1055;&#1086;&#1088;&#1103;&#1076;&#1086;&#1082;%20&#1074;&#1099;&#1087;&#1086;&#1083;&#1085;&#1077;&#1085;&#1080;&#1103;%20&#1079;&#1072;&#1103;&#1074;&#1086;&#1082;%20&#1055;&#1088;&#1080;&#1083;&#1086;&#1078;&#1077;&#1085;&#1080;&#1077;%20&#8470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D:\Сетевые данные\OneDrive\Доступ клиентов\Электрики24 шаблоны\Договора\Приложения\4 - Порядок выполнения заявок Приложение №4\4 - Порядок выполнения заявок Приложение №4.dotx</Template>
  <TotalTime>33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Косинов</dc:creator>
  <cp:keywords/>
  <dc:description/>
  <cp:lastModifiedBy>Пользователь Microsoft Office</cp:lastModifiedBy>
  <cp:revision>3</cp:revision>
  <dcterms:created xsi:type="dcterms:W3CDTF">2018-10-26T14:44:00Z</dcterms:created>
  <dcterms:modified xsi:type="dcterms:W3CDTF">2018-12-20T10:28:00Z</dcterms:modified>
</cp:coreProperties>
</file>